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03FE1" w14:textId="77777777" w:rsidR="00F672C5" w:rsidRPr="00F672C5" w:rsidRDefault="00F672C5" w:rsidP="00F672C5">
      <w:pPr>
        <w:jc w:val="center"/>
        <w:rPr>
          <w:rFonts w:ascii="Garamond" w:hAnsi="Garamond"/>
          <w:b/>
          <w:bCs/>
          <w:sz w:val="24"/>
          <w:szCs w:val="24"/>
        </w:rPr>
      </w:pPr>
      <w:r w:rsidRPr="00F672C5">
        <w:rPr>
          <w:rFonts w:ascii="Garamond" w:hAnsi="Garamond"/>
          <w:b/>
          <w:bCs/>
          <w:sz w:val="24"/>
          <w:szCs w:val="24"/>
        </w:rPr>
        <w:t>Dichiarazione ex art. 46 e 47 del D.P.R. n.445/2000 e s.m.i.</w:t>
      </w:r>
    </w:p>
    <w:p w14:paraId="406F62F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0C34A1D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5A3124C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2A5C82D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Visto il “PROTOCOLLO PER LO SVOLGIMENTO DEI CONCORSI PUBBLICI”, adottato con Ordinanza del Ministro della Salute del 25 maggio 2022 e pubblicato nella Gazzetta Ufficiale della Repubblica Italiana n. 126 del 31.05.2022;</w:t>
      </w:r>
    </w:p>
    <w:p w14:paraId="3A1453D0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38E02702" w14:textId="6C879F70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Visto il “</w:t>
      </w:r>
      <w:r w:rsidRPr="00F672C5">
        <w:rPr>
          <w:rFonts w:ascii="Garamond" w:hAnsi="Garamond"/>
          <w:i/>
          <w:iCs/>
          <w:sz w:val="24"/>
          <w:szCs w:val="24"/>
        </w:rPr>
        <w:t xml:space="preserve">Protocollo operativo per lo svolgimento della prova </w:t>
      </w:r>
      <w:r w:rsidR="00C12004">
        <w:rPr>
          <w:rFonts w:ascii="Garamond" w:hAnsi="Garamond"/>
          <w:i/>
          <w:iCs/>
          <w:sz w:val="24"/>
          <w:szCs w:val="24"/>
        </w:rPr>
        <w:t>orale</w:t>
      </w:r>
      <w:r w:rsidRPr="00F672C5">
        <w:rPr>
          <w:rFonts w:ascii="Garamond" w:hAnsi="Garamond"/>
          <w:i/>
          <w:iCs/>
          <w:sz w:val="24"/>
          <w:szCs w:val="24"/>
        </w:rPr>
        <w:t xml:space="preserve"> del Concorso pubblico, per esami, per il reclutamento di n. </w:t>
      </w:r>
      <w:r w:rsidR="004A39CD">
        <w:rPr>
          <w:rFonts w:ascii="Garamond" w:hAnsi="Garamond"/>
          <w:i/>
          <w:iCs/>
          <w:sz w:val="24"/>
          <w:szCs w:val="24"/>
        </w:rPr>
        <w:t>2</w:t>
      </w:r>
      <w:r w:rsidRPr="00F672C5">
        <w:rPr>
          <w:rFonts w:ascii="Garamond" w:hAnsi="Garamond"/>
          <w:i/>
          <w:iCs/>
          <w:sz w:val="24"/>
          <w:szCs w:val="24"/>
        </w:rPr>
        <w:t xml:space="preserve"> posti di </w:t>
      </w:r>
      <w:r w:rsidR="004A39CD">
        <w:rPr>
          <w:rFonts w:ascii="Garamond" w:hAnsi="Garamond"/>
          <w:i/>
          <w:iCs/>
          <w:sz w:val="24"/>
          <w:szCs w:val="24"/>
        </w:rPr>
        <w:t>Istruttore Direttivo Amministrativo</w:t>
      </w:r>
      <w:r>
        <w:rPr>
          <w:rFonts w:ascii="Garamond" w:hAnsi="Garamond"/>
          <w:i/>
          <w:iCs/>
          <w:sz w:val="24"/>
          <w:szCs w:val="24"/>
        </w:rPr>
        <w:t xml:space="preserve"> (cat. </w:t>
      </w:r>
      <w:r w:rsidR="004A39CD">
        <w:rPr>
          <w:rFonts w:ascii="Garamond" w:hAnsi="Garamond"/>
          <w:i/>
          <w:iCs/>
          <w:sz w:val="24"/>
          <w:szCs w:val="24"/>
        </w:rPr>
        <w:t>D</w:t>
      </w:r>
      <w:r>
        <w:rPr>
          <w:rFonts w:ascii="Garamond" w:hAnsi="Garamond"/>
          <w:i/>
          <w:iCs/>
          <w:sz w:val="24"/>
          <w:szCs w:val="24"/>
        </w:rPr>
        <w:t xml:space="preserve"> - pos. </w:t>
      </w:r>
      <w:r w:rsidR="004A39CD">
        <w:rPr>
          <w:rFonts w:ascii="Garamond" w:hAnsi="Garamond"/>
          <w:i/>
          <w:iCs/>
          <w:sz w:val="24"/>
          <w:szCs w:val="24"/>
        </w:rPr>
        <w:t>D</w:t>
      </w:r>
      <w:r>
        <w:rPr>
          <w:rFonts w:ascii="Garamond" w:hAnsi="Garamond"/>
          <w:i/>
          <w:iCs/>
          <w:sz w:val="24"/>
          <w:szCs w:val="24"/>
        </w:rPr>
        <w:t>/1)</w:t>
      </w:r>
      <w:r w:rsidRPr="00F672C5">
        <w:rPr>
          <w:rFonts w:ascii="Garamond" w:hAnsi="Garamond"/>
          <w:sz w:val="24"/>
          <w:szCs w:val="24"/>
        </w:rPr>
        <w:t xml:space="preserve">”, adottato dal Comune di Bisceglie in data </w:t>
      </w:r>
      <w:r w:rsidR="00AB6CCF">
        <w:rPr>
          <w:rFonts w:ascii="Garamond" w:hAnsi="Garamond"/>
          <w:sz w:val="24"/>
          <w:szCs w:val="24"/>
        </w:rPr>
        <w:t>16</w:t>
      </w:r>
      <w:r w:rsidRPr="00F672C5">
        <w:rPr>
          <w:rFonts w:ascii="Garamond" w:hAnsi="Garamond"/>
          <w:sz w:val="24"/>
          <w:szCs w:val="24"/>
        </w:rPr>
        <w:t>/</w:t>
      </w:r>
      <w:r w:rsidR="00AB6CCF">
        <w:rPr>
          <w:rFonts w:ascii="Garamond" w:hAnsi="Garamond"/>
          <w:sz w:val="24"/>
          <w:szCs w:val="24"/>
        </w:rPr>
        <w:t>01/2023</w:t>
      </w:r>
      <w:r w:rsidRPr="00F672C5">
        <w:rPr>
          <w:rFonts w:ascii="Garamond" w:hAnsi="Garamond"/>
          <w:sz w:val="24"/>
          <w:szCs w:val="24"/>
        </w:rPr>
        <w:t xml:space="preserve"> e pubblicato nella sezione “</w:t>
      </w:r>
      <w:r w:rsidRPr="002D3960">
        <w:rPr>
          <w:rFonts w:ascii="Garamond" w:hAnsi="Garamond"/>
          <w:i/>
          <w:iCs/>
          <w:sz w:val="24"/>
          <w:szCs w:val="24"/>
        </w:rPr>
        <w:t>Amministrazione Trasparente – sottosezione Concorsi</w:t>
      </w:r>
      <w:r w:rsidRPr="00F672C5">
        <w:rPr>
          <w:rFonts w:ascii="Garamond" w:hAnsi="Garamond"/>
          <w:sz w:val="24"/>
          <w:szCs w:val="24"/>
        </w:rPr>
        <w:t>” del sito istituzionale dell’Ente;</w:t>
      </w:r>
    </w:p>
    <w:p w14:paraId="0A45466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EAAAC9F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4AD0304" w14:textId="2235F288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 xml:space="preserve">Ai sensi degli artt. 46 e 47 del DPR n. 445/2000 e consapevole delle sanzioni penali previste dal suddetto Decreto in caso di dichiarazioni false e/o mendaci, il/la sottoscritto/a …………………………..………… nato/a a ………………………..…… il ….………….. residente in …………………………………………….. via …………………………………. n.…….. in relazione alla partecipazione al </w:t>
      </w:r>
      <w:r w:rsidR="004A39CD">
        <w:rPr>
          <w:rFonts w:ascii="Garamond" w:hAnsi="Garamond"/>
          <w:sz w:val="24"/>
          <w:szCs w:val="24"/>
        </w:rPr>
        <w:t>c</w:t>
      </w:r>
      <w:r w:rsidRPr="00F672C5">
        <w:rPr>
          <w:rFonts w:ascii="Garamond" w:hAnsi="Garamond"/>
          <w:sz w:val="24"/>
          <w:szCs w:val="24"/>
        </w:rPr>
        <w:t>oncorso</w:t>
      </w:r>
      <w:r w:rsidR="004A39CD">
        <w:rPr>
          <w:rFonts w:ascii="Garamond" w:hAnsi="Garamond"/>
          <w:sz w:val="24"/>
          <w:szCs w:val="24"/>
        </w:rPr>
        <w:t xml:space="preserve"> pubblico, per esami,</w:t>
      </w:r>
      <w:r w:rsidRPr="00F672C5">
        <w:rPr>
          <w:rFonts w:ascii="Garamond" w:hAnsi="Garamond"/>
          <w:sz w:val="24"/>
          <w:szCs w:val="24"/>
        </w:rPr>
        <w:t xml:space="preserve"> per </w:t>
      </w:r>
      <w:r w:rsidR="004A39CD" w:rsidRPr="004A39CD">
        <w:rPr>
          <w:rFonts w:ascii="Garamond" w:hAnsi="Garamond"/>
          <w:sz w:val="24"/>
          <w:szCs w:val="24"/>
        </w:rPr>
        <w:t>il reclutamento di n. 2 posti di Istruttore Direttivo Amministrativo (cat. D - pos. D/1)</w:t>
      </w:r>
      <w:r w:rsidR="004A39CD">
        <w:rPr>
          <w:rFonts w:ascii="Garamond" w:hAnsi="Garamond"/>
          <w:sz w:val="24"/>
          <w:szCs w:val="24"/>
        </w:rPr>
        <w:t xml:space="preserve">, </w:t>
      </w:r>
      <w:r w:rsidRPr="00F672C5">
        <w:rPr>
          <w:rFonts w:ascii="Garamond" w:hAnsi="Garamond"/>
          <w:sz w:val="24"/>
          <w:szCs w:val="24"/>
        </w:rPr>
        <w:t>indetto dal Comune di Bisceglie, sotto la propria responsabilità,</w:t>
      </w:r>
    </w:p>
    <w:p w14:paraId="4C596D3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DBFE319" w14:textId="77777777" w:rsidR="00F672C5" w:rsidRPr="00F672C5" w:rsidRDefault="00F672C5" w:rsidP="00F672C5">
      <w:pPr>
        <w:ind w:left="567"/>
        <w:jc w:val="center"/>
        <w:rPr>
          <w:rFonts w:ascii="Garamond" w:hAnsi="Garamond"/>
          <w:b/>
          <w:bCs/>
          <w:sz w:val="24"/>
          <w:szCs w:val="24"/>
        </w:rPr>
      </w:pPr>
      <w:r w:rsidRPr="00F672C5">
        <w:rPr>
          <w:rFonts w:ascii="Garamond" w:hAnsi="Garamond"/>
          <w:b/>
          <w:bCs/>
          <w:sz w:val="24"/>
          <w:szCs w:val="24"/>
        </w:rPr>
        <w:t>DICHIARA</w:t>
      </w:r>
    </w:p>
    <w:p w14:paraId="6578032E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481EF864" w14:textId="77777777" w:rsidR="00F672C5" w:rsidRPr="00F672C5" w:rsidRDefault="00F672C5" w:rsidP="00F672C5">
      <w:pPr>
        <w:ind w:left="567"/>
        <w:jc w:val="both"/>
        <w:rPr>
          <w:rFonts w:ascii="Garamond" w:hAnsi="Garamond"/>
          <w:b/>
          <w:bCs/>
          <w:sz w:val="24"/>
          <w:szCs w:val="24"/>
          <w:u w:val="single"/>
        </w:rPr>
      </w:pPr>
      <w:r w:rsidRPr="00F672C5">
        <w:rPr>
          <w:rFonts w:ascii="Garamond" w:hAnsi="Garamond"/>
          <w:b/>
          <w:bCs/>
          <w:sz w:val="24"/>
          <w:szCs w:val="24"/>
          <w:u w:val="single"/>
        </w:rPr>
        <w:t>DI NON ESSERE SOTTOPOSTO ALLA MISURA DELL’ISOLAMENTO COME MISURA DI PREVENZIONE DELLA DIFFUSIONE DEL CONTAGIO DA COVID-19.</w:t>
      </w:r>
    </w:p>
    <w:p w14:paraId="672BF7C2" w14:textId="77777777" w:rsidR="00F672C5" w:rsidRPr="00F672C5" w:rsidRDefault="00F672C5" w:rsidP="00F672C5">
      <w:pPr>
        <w:ind w:left="567"/>
        <w:jc w:val="both"/>
        <w:rPr>
          <w:rFonts w:ascii="Garamond" w:hAnsi="Garamond"/>
          <w:b/>
          <w:bCs/>
          <w:sz w:val="24"/>
          <w:szCs w:val="24"/>
          <w:u w:val="single"/>
        </w:rPr>
      </w:pPr>
    </w:p>
    <w:p w14:paraId="1CCCA8BE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Il/La sottoscritto/a dichiara di essere stato/a informato/a delle misure adottate dalla suddetta Amministrazione con il suddetto Protocollo operativo, nonché di aver preso visione della sua pubblicazione nel sito istituzionale dell’Ente, nella sezione “Concorsi” e in “Amministrazione Trasparente - sotto sezione Bandi di Concorso”.</w:t>
      </w:r>
    </w:p>
    <w:p w14:paraId="72723DA3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23B3946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Il/La sottoscritto/a, infine, dichiara di aver preso visione e di accettare le disposizioni del succitato Protocollo operativo e, in particolar modo, le prescrizioni relative ai comportamenti da tenere nel corso della prova al fine di prevenire i rischi da contagio da COVID-19.</w:t>
      </w:r>
    </w:p>
    <w:p w14:paraId="3B50BC09" w14:textId="77777777" w:rsidR="00F672C5" w:rsidRPr="00F672C5" w:rsidRDefault="00F672C5" w:rsidP="00F672C5">
      <w:pPr>
        <w:rPr>
          <w:rFonts w:ascii="Garamond" w:hAnsi="Garamond"/>
          <w:sz w:val="24"/>
          <w:szCs w:val="24"/>
        </w:rPr>
      </w:pPr>
    </w:p>
    <w:p w14:paraId="234A7AD7" w14:textId="77777777" w:rsidR="00F672C5" w:rsidRPr="00F672C5" w:rsidRDefault="00F672C5" w:rsidP="00F672C5">
      <w:pPr>
        <w:ind w:firstLine="567"/>
        <w:rPr>
          <w:rFonts w:ascii="Garamond" w:hAnsi="Garamond"/>
          <w:sz w:val="24"/>
          <w:szCs w:val="24"/>
        </w:rPr>
      </w:pPr>
    </w:p>
    <w:p w14:paraId="7B574E36" w14:textId="77777777" w:rsidR="00F672C5" w:rsidRPr="00F672C5" w:rsidRDefault="00F672C5" w:rsidP="00F672C5">
      <w:pPr>
        <w:ind w:firstLine="567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Data ………………..</w:t>
      </w:r>
    </w:p>
    <w:p w14:paraId="5F607217" w14:textId="77777777" w:rsidR="00F672C5" w:rsidRPr="00F672C5" w:rsidRDefault="00F672C5" w:rsidP="00F672C5">
      <w:pPr>
        <w:pStyle w:val="Paragrafoelenco"/>
        <w:ind w:left="1287"/>
        <w:rPr>
          <w:rFonts w:ascii="Garamond" w:hAnsi="Garamond"/>
          <w:sz w:val="24"/>
          <w:szCs w:val="24"/>
        </w:rPr>
      </w:pPr>
    </w:p>
    <w:p w14:paraId="1205BB98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Firma</w:t>
      </w:r>
    </w:p>
    <w:p w14:paraId="00FA6487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</w:p>
    <w:p w14:paraId="20EF4C43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…………………………</w:t>
      </w:r>
    </w:p>
    <w:p w14:paraId="04165B4E" w14:textId="77777777" w:rsidR="005C606E" w:rsidRDefault="00000000"/>
    <w:sectPr w:rsidR="005C60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2C5"/>
    <w:rsid w:val="002D3960"/>
    <w:rsid w:val="00444B6B"/>
    <w:rsid w:val="004A39CD"/>
    <w:rsid w:val="005D58B1"/>
    <w:rsid w:val="00986725"/>
    <w:rsid w:val="00AB6CCF"/>
    <w:rsid w:val="00BC76E4"/>
    <w:rsid w:val="00C12004"/>
    <w:rsid w:val="00F515B9"/>
    <w:rsid w:val="00F6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FBF4A"/>
  <w15:chartTrackingRefBased/>
  <w15:docId w15:val="{DC97E687-6D3A-466C-9ED4-A18CD233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72C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F672C5"/>
    <w:pPr>
      <w:ind w:left="49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Attimonelli</dc:creator>
  <cp:keywords/>
  <dc:description/>
  <cp:lastModifiedBy>Riccardo Attimonelli</cp:lastModifiedBy>
  <cp:revision>9</cp:revision>
  <dcterms:created xsi:type="dcterms:W3CDTF">2022-06-09T10:49:00Z</dcterms:created>
  <dcterms:modified xsi:type="dcterms:W3CDTF">2023-01-16T12:21:00Z</dcterms:modified>
</cp:coreProperties>
</file>